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01-03/13 от 17.01.2023</w:t>
      </w:r>
    </w:p>
    <w:p w:rsidR="00D045CD" w:rsidRPr="00CF6805" w:rsidRDefault="00D045CD" w:rsidP="00D045CD">
      <w:pPr>
        <w:tabs>
          <w:tab w:val="center" w:pos="-2340"/>
        </w:tabs>
        <w:jc w:val="both"/>
        <w:rPr>
          <w:rFonts w:ascii="Times New Roman" w:hAnsi="Times New Roman"/>
          <w:szCs w:val="28"/>
        </w:rPr>
      </w:pPr>
    </w:p>
    <w:p w:rsidR="00D045CD" w:rsidRPr="00CF6805" w:rsidRDefault="00D045CD" w:rsidP="00D045C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 w:rsidRPr="00CF6805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6F92808" wp14:editId="4F81A108">
            <wp:extent cx="4400550" cy="742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CD" w:rsidRPr="00CF6805" w:rsidRDefault="00D045CD" w:rsidP="00D045CD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D045CD" w:rsidRPr="00CF6805" w:rsidTr="00AF2EC2">
        <w:tc>
          <w:tcPr>
            <w:tcW w:w="4927" w:type="dxa"/>
          </w:tcPr>
          <w:p w:rsidR="00D045CD" w:rsidRPr="00CF6805" w:rsidRDefault="00D045CD" w:rsidP="00AF2EC2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F680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БҰЙРЫҚ</w:t>
            </w:r>
          </w:p>
        </w:tc>
        <w:tc>
          <w:tcPr>
            <w:tcW w:w="4928" w:type="dxa"/>
          </w:tcPr>
          <w:p w:rsidR="00D045CD" w:rsidRPr="00CF6805" w:rsidRDefault="00D045CD" w:rsidP="00AF2EC2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F6805">
              <w:rPr>
                <w:rFonts w:ascii="Times New Roman" w:hAnsi="Times New Roman"/>
                <w:b/>
                <w:sz w:val="32"/>
                <w:szCs w:val="32"/>
              </w:rPr>
              <w:t>ПРИКАЗ</w:t>
            </w:r>
          </w:p>
        </w:tc>
      </w:tr>
      <w:tr w:rsidR="00D045CD" w:rsidRPr="00CF6805" w:rsidTr="00AF2EC2">
        <w:tc>
          <w:tcPr>
            <w:tcW w:w="4927" w:type="dxa"/>
          </w:tcPr>
          <w:p w:rsidR="00D045CD" w:rsidRPr="00CF6805" w:rsidRDefault="00D045CD" w:rsidP="00AF2EC2">
            <w:pPr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№_______</w:t>
            </w:r>
          </w:p>
        </w:tc>
        <w:tc>
          <w:tcPr>
            <w:tcW w:w="4928" w:type="dxa"/>
          </w:tcPr>
          <w:p w:rsidR="00D045CD" w:rsidRPr="00CF6805" w:rsidRDefault="00D045CD" w:rsidP="00AF2EC2">
            <w:pPr>
              <w:jc w:val="right"/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№_______</w:t>
            </w:r>
          </w:p>
        </w:tc>
      </w:tr>
      <w:tr w:rsidR="00D045CD" w:rsidRPr="00CF6805" w:rsidTr="00AF2EC2">
        <w:tc>
          <w:tcPr>
            <w:tcW w:w="4927" w:type="dxa"/>
          </w:tcPr>
          <w:p w:rsidR="00D045CD" w:rsidRPr="00CF6805" w:rsidRDefault="00D045CD" w:rsidP="00AF2EC2">
            <w:pPr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«____</w:t>
            </w:r>
            <w:proofErr w:type="gramStart"/>
            <w:r w:rsidRPr="00CF6805">
              <w:rPr>
                <w:rFonts w:ascii="Times New Roman" w:hAnsi="Times New Roman"/>
              </w:rPr>
              <w:t>_»_</w:t>
            </w:r>
            <w:proofErr w:type="gramEnd"/>
            <w:r w:rsidRPr="00CF6805">
              <w:rPr>
                <w:rFonts w:ascii="Times New Roman" w:hAnsi="Times New Roman"/>
              </w:rPr>
              <w:t>_________20</w:t>
            </w:r>
            <w:r w:rsidR="005709F5">
              <w:rPr>
                <w:rFonts w:ascii="Times New Roman" w:hAnsi="Times New Roman"/>
              </w:rPr>
              <w:t>2</w:t>
            </w:r>
            <w:r w:rsidR="006E6586">
              <w:rPr>
                <w:rFonts w:ascii="Times New Roman" w:hAnsi="Times New Roman"/>
                <w:lang w:val="en-US"/>
              </w:rPr>
              <w:t>3</w:t>
            </w:r>
            <w:r w:rsidRPr="00CF6805">
              <w:rPr>
                <w:rFonts w:ascii="Times New Roman" w:hAnsi="Times New Roman"/>
              </w:rPr>
              <w:t>ж.</w:t>
            </w:r>
          </w:p>
        </w:tc>
        <w:tc>
          <w:tcPr>
            <w:tcW w:w="4928" w:type="dxa"/>
          </w:tcPr>
          <w:p w:rsidR="00D045CD" w:rsidRPr="00CF6805" w:rsidRDefault="00D045CD" w:rsidP="00AF2EC2">
            <w:pPr>
              <w:jc w:val="right"/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«____</w:t>
            </w:r>
            <w:proofErr w:type="gramStart"/>
            <w:r w:rsidRPr="00CF6805">
              <w:rPr>
                <w:rFonts w:ascii="Times New Roman" w:hAnsi="Times New Roman"/>
              </w:rPr>
              <w:t>_»_</w:t>
            </w:r>
            <w:proofErr w:type="gramEnd"/>
            <w:r w:rsidRPr="00CF6805">
              <w:rPr>
                <w:rFonts w:ascii="Times New Roman" w:hAnsi="Times New Roman"/>
              </w:rPr>
              <w:t>_________20</w:t>
            </w:r>
            <w:r w:rsidR="005709F5">
              <w:rPr>
                <w:rFonts w:ascii="Times New Roman" w:hAnsi="Times New Roman"/>
              </w:rPr>
              <w:t>2</w:t>
            </w:r>
            <w:r w:rsidR="006E6586">
              <w:rPr>
                <w:rFonts w:ascii="Times New Roman" w:hAnsi="Times New Roman"/>
                <w:lang w:val="en-US"/>
              </w:rPr>
              <w:t>3</w:t>
            </w:r>
            <w:r w:rsidRPr="00CF6805">
              <w:rPr>
                <w:rFonts w:ascii="Times New Roman" w:hAnsi="Times New Roman"/>
              </w:rPr>
              <w:t>г.</w:t>
            </w:r>
          </w:p>
        </w:tc>
      </w:tr>
    </w:tbl>
    <w:p w:rsidR="00D045CD" w:rsidRPr="00CF6805" w:rsidRDefault="00D045CD" w:rsidP="00D045CD">
      <w:pPr>
        <w:spacing w:line="360" w:lineRule="auto"/>
        <w:ind w:left="720" w:hanging="360"/>
        <w:jc w:val="both"/>
        <w:rPr>
          <w:rFonts w:ascii="Times New Roman" w:hAnsi="Times New Roman"/>
        </w:rPr>
      </w:pPr>
      <w:r w:rsidRPr="00CF6805">
        <w:rPr>
          <w:rFonts w:ascii="Times New Roman" w:hAnsi="Times New Roman"/>
          <w:b/>
          <w:sz w:val="36"/>
          <w:szCs w:val="36"/>
        </w:rPr>
        <w:t xml:space="preserve">  </w:t>
      </w:r>
      <w:r w:rsidRPr="00CF6805">
        <w:rPr>
          <w:rFonts w:ascii="Times New Roman" w:hAnsi="Times New Roman"/>
          <w:sz w:val="24"/>
          <w:lang w:val="en-US"/>
        </w:rPr>
        <w:t xml:space="preserve">  </w:t>
      </w:r>
    </w:p>
    <w:p w:rsidR="00F4178B" w:rsidRPr="00F4178B" w:rsidRDefault="00F4178B" w:rsidP="00F417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178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Долгосрочного </w:t>
      </w:r>
    </w:p>
    <w:p w:rsidR="00F4178B" w:rsidRPr="00F4178B" w:rsidRDefault="00F4178B" w:rsidP="00F417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178B">
        <w:rPr>
          <w:rFonts w:ascii="Times New Roman" w:hAnsi="Times New Roman" w:cs="Times New Roman"/>
          <w:b/>
          <w:i/>
          <w:sz w:val="28"/>
          <w:szCs w:val="28"/>
        </w:rPr>
        <w:t xml:space="preserve">плана закупок товаров, работ и </w:t>
      </w:r>
    </w:p>
    <w:p w:rsidR="00F4178B" w:rsidRPr="00F4178B" w:rsidRDefault="00F4178B" w:rsidP="00F417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178B">
        <w:rPr>
          <w:rFonts w:ascii="Times New Roman" w:hAnsi="Times New Roman" w:cs="Times New Roman"/>
          <w:b/>
          <w:i/>
          <w:sz w:val="28"/>
          <w:szCs w:val="28"/>
        </w:rPr>
        <w:t xml:space="preserve">услуг по особому порядку </w:t>
      </w:r>
    </w:p>
    <w:p w:rsidR="00F4178B" w:rsidRPr="00F4178B" w:rsidRDefault="00F4178B" w:rsidP="00F417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178B">
        <w:rPr>
          <w:rFonts w:ascii="Times New Roman" w:hAnsi="Times New Roman" w:cs="Times New Roman"/>
          <w:b/>
          <w:i/>
          <w:sz w:val="28"/>
          <w:szCs w:val="28"/>
        </w:rPr>
        <w:t xml:space="preserve">без использования Информационной </w:t>
      </w:r>
    </w:p>
    <w:p w:rsidR="00F4178B" w:rsidRPr="00F4178B" w:rsidRDefault="00F4178B" w:rsidP="00F417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178B">
        <w:rPr>
          <w:rFonts w:ascii="Times New Roman" w:hAnsi="Times New Roman" w:cs="Times New Roman"/>
          <w:b/>
          <w:i/>
          <w:sz w:val="28"/>
          <w:szCs w:val="28"/>
        </w:rPr>
        <w:t>системы закупок АО «</w:t>
      </w:r>
      <w:proofErr w:type="spellStart"/>
      <w:r w:rsidRPr="00F4178B">
        <w:rPr>
          <w:rFonts w:ascii="Times New Roman" w:hAnsi="Times New Roman" w:cs="Times New Roman"/>
          <w:b/>
          <w:i/>
          <w:sz w:val="28"/>
          <w:szCs w:val="28"/>
        </w:rPr>
        <w:t>Самрук-Қазына</w:t>
      </w:r>
      <w:proofErr w:type="spellEnd"/>
      <w:r w:rsidRPr="00F4178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4178B" w:rsidRPr="00F4178B" w:rsidRDefault="00F4178B" w:rsidP="00F417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178B">
        <w:rPr>
          <w:rFonts w:ascii="Times New Roman" w:hAnsi="Times New Roman" w:cs="Times New Roman"/>
          <w:b/>
          <w:i/>
          <w:sz w:val="28"/>
          <w:szCs w:val="28"/>
        </w:rPr>
        <w:t>на 2023 год</w:t>
      </w:r>
    </w:p>
    <w:p w:rsidR="007E48A4" w:rsidRPr="005660B5" w:rsidRDefault="007E48A4" w:rsidP="007E48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48A4" w:rsidRDefault="007E48A4" w:rsidP="007E48A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826108" w:rsidRPr="00A85ADF" w:rsidRDefault="00A85ADF" w:rsidP="00A85ADF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AD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связи с необходимостью </w:t>
      </w:r>
      <w:r w:rsidR="00C310DF">
        <w:rPr>
          <w:rFonts w:ascii="Times New Roman" w:hAnsi="Times New Roman" w:cs="Times New Roman"/>
          <w:i/>
          <w:sz w:val="28"/>
          <w:szCs w:val="28"/>
        </w:rPr>
        <w:t xml:space="preserve">приобретения ТРУ на основании подпункта </w:t>
      </w:r>
      <w:r w:rsidR="006E6586" w:rsidRPr="006E6586">
        <w:rPr>
          <w:rFonts w:ascii="Times New Roman" w:hAnsi="Times New Roman" w:cs="Times New Roman"/>
          <w:i/>
          <w:sz w:val="28"/>
          <w:szCs w:val="28"/>
        </w:rPr>
        <w:t>6</w:t>
      </w:r>
      <w:r w:rsidR="00C310DF">
        <w:rPr>
          <w:rFonts w:ascii="Times New Roman" w:hAnsi="Times New Roman" w:cs="Times New Roman"/>
          <w:i/>
          <w:sz w:val="28"/>
          <w:szCs w:val="28"/>
        </w:rPr>
        <w:t>) пункта 1 Статьи 73 Порядка осуществления закупок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85ADF" w:rsidRDefault="00A85ADF" w:rsidP="005660B5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A4" w:rsidRPr="005660B5" w:rsidRDefault="007E48A4" w:rsidP="005660B5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B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60B5" w:rsidRPr="00033FFD" w:rsidRDefault="00033FFD" w:rsidP="00033FFD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Утвердить прилагаемый Долгосрочный план закупок товаров, работ и услуг по особому порядку без использования Информационной системы закупок АО «</w:t>
      </w:r>
      <w:proofErr w:type="spellStart"/>
      <w:r w:rsidRPr="00033FFD">
        <w:rPr>
          <w:rFonts w:ascii="Times New Roman" w:hAnsi="Times New Roman" w:cs="Times New Roman"/>
          <w:sz w:val="28"/>
          <w:szCs w:val="28"/>
        </w:rPr>
        <w:t>Самрук-Қазына</w:t>
      </w:r>
      <w:proofErr w:type="spellEnd"/>
      <w:r w:rsidRPr="00033FFD">
        <w:rPr>
          <w:rFonts w:ascii="Times New Roman" w:hAnsi="Times New Roman" w:cs="Times New Roman"/>
          <w:sz w:val="28"/>
          <w:szCs w:val="28"/>
        </w:rPr>
        <w:t>» на 2023 год</w:t>
      </w:r>
      <w:r w:rsidR="005D3034" w:rsidRPr="00033FFD">
        <w:rPr>
          <w:rFonts w:ascii="Times New Roman" w:hAnsi="Times New Roman" w:cs="Times New Roman"/>
          <w:sz w:val="28"/>
          <w:szCs w:val="28"/>
        </w:rPr>
        <w:t xml:space="preserve"> </w:t>
      </w:r>
      <w:r w:rsidR="007E48A4" w:rsidRPr="00033FFD">
        <w:rPr>
          <w:rFonts w:ascii="Times New Roman" w:hAnsi="Times New Roman" w:cs="Times New Roman"/>
          <w:sz w:val="28"/>
          <w:szCs w:val="28"/>
        </w:rPr>
        <w:t>согласно Приложению № 1 к настоящему Приказу.</w:t>
      </w:r>
    </w:p>
    <w:p w:rsidR="005660B5" w:rsidRPr="005660B5" w:rsidRDefault="007E48A4" w:rsidP="005660B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5">
        <w:rPr>
          <w:rFonts w:ascii="Times New Roman" w:hAnsi="Times New Roman"/>
          <w:sz w:val="28"/>
          <w:szCs w:val="28"/>
        </w:rPr>
        <w:t>Ответственному за делопроизводство довести настоящий Приказ до сведения всех работников Товарищества.</w:t>
      </w:r>
    </w:p>
    <w:p w:rsidR="00A85ADF" w:rsidRPr="00A85ADF" w:rsidRDefault="007E48A4" w:rsidP="005660B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5">
        <w:rPr>
          <w:rFonts w:ascii="Times New Roman" w:eastAsia="Times New Roman" w:hAnsi="Times New Roman" w:cs="Times New Roman"/>
          <w:sz w:val="28"/>
          <w:szCs w:val="28"/>
        </w:rPr>
        <w:t>Настоящий приказ вводится в действ</w:t>
      </w:r>
      <w:bookmarkStart w:id="0" w:name="_GoBack"/>
      <w:bookmarkEnd w:id="0"/>
      <w:r w:rsidRPr="005660B5">
        <w:rPr>
          <w:rFonts w:ascii="Times New Roman" w:eastAsia="Times New Roman" w:hAnsi="Times New Roman" w:cs="Times New Roman"/>
          <w:sz w:val="28"/>
          <w:szCs w:val="28"/>
        </w:rPr>
        <w:t>ие с даты его подписания.</w:t>
      </w:r>
    </w:p>
    <w:p w:rsidR="007E48A4" w:rsidRDefault="007E48A4" w:rsidP="005660B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5"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возл</w:t>
      </w:r>
      <w:r w:rsidR="00A85ADF">
        <w:rPr>
          <w:rFonts w:ascii="Times New Roman" w:hAnsi="Times New Roman" w:cs="Times New Roman"/>
          <w:sz w:val="28"/>
          <w:szCs w:val="28"/>
        </w:rPr>
        <w:t>ожить</w:t>
      </w:r>
      <w:r w:rsidRPr="005660B5">
        <w:rPr>
          <w:rFonts w:ascii="Times New Roman" w:hAnsi="Times New Roman" w:cs="Times New Roman"/>
          <w:sz w:val="28"/>
          <w:szCs w:val="28"/>
        </w:rPr>
        <w:t xml:space="preserve"> на Начальника отдела закуп</w:t>
      </w:r>
      <w:r w:rsidR="007676D4">
        <w:rPr>
          <w:rFonts w:ascii="Times New Roman" w:hAnsi="Times New Roman" w:cs="Times New Roman"/>
          <w:sz w:val="28"/>
          <w:szCs w:val="28"/>
        </w:rPr>
        <w:t>ок</w:t>
      </w:r>
      <w:r w:rsidR="00A85ADF">
        <w:rPr>
          <w:rFonts w:ascii="Times New Roman" w:hAnsi="Times New Roman" w:cs="Times New Roman"/>
          <w:sz w:val="28"/>
          <w:szCs w:val="28"/>
        </w:rPr>
        <w:t>.</w:t>
      </w:r>
    </w:p>
    <w:p w:rsidR="00737129" w:rsidRDefault="00737129" w:rsidP="00737129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7129" w:rsidRDefault="00737129" w:rsidP="00737129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37129" w:rsidRPr="005660B5" w:rsidRDefault="00737129" w:rsidP="00737129">
      <w:pPr>
        <w:pStyle w:val="a9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закупок ТОО «АППАК» по особому порядку закупок на 202</w:t>
      </w:r>
      <w:r w:rsidR="005E10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48A4" w:rsidRPr="00FF12E8" w:rsidRDefault="007E48A4" w:rsidP="007E48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E48A4" w:rsidRDefault="007E48A4" w:rsidP="007E48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E48A4" w:rsidRPr="005660B5" w:rsidRDefault="007E48A4" w:rsidP="007E48A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660B5">
        <w:rPr>
          <w:rFonts w:ascii="Times New Roman" w:hAnsi="Times New Roman" w:cs="Times New Roman"/>
          <w:b/>
          <w:sz w:val="28"/>
          <w:szCs w:val="28"/>
        </w:rPr>
        <w:t>Генеральн</w:t>
      </w:r>
      <w:r w:rsidR="00B05585">
        <w:rPr>
          <w:rFonts w:ascii="Times New Roman" w:hAnsi="Times New Roman" w:cs="Times New Roman"/>
          <w:b/>
          <w:sz w:val="28"/>
          <w:szCs w:val="28"/>
        </w:rPr>
        <w:t>ый</w:t>
      </w:r>
      <w:r w:rsidRPr="005660B5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752D2A">
        <w:rPr>
          <w:rFonts w:ascii="Times New Roman" w:hAnsi="Times New Roman" w:cs="Times New Roman"/>
          <w:b/>
          <w:sz w:val="28"/>
          <w:szCs w:val="28"/>
        </w:rPr>
        <w:t>а</w:t>
      </w:r>
      <w:r w:rsidRPr="005660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660B5">
        <w:rPr>
          <w:rFonts w:ascii="Times New Roman" w:hAnsi="Times New Roman" w:cs="Times New Roman"/>
          <w:b/>
          <w:sz w:val="28"/>
          <w:szCs w:val="28"/>
        </w:rPr>
        <w:tab/>
        <w:t xml:space="preserve">                Д. </w:t>
      </w:r>
      <w:r w:rsidR="00B05585" w:rsidRPr="00B05585">
        <w:rPr>
          <w:rFonts w:ascii="Times New Roman" w:hAnsi="Times New Roman" w:cs="Times New Roman"/>
          <w:b/>
          <w:sz w:val="28"/>
          <w:szCs w:val="28"/>
        </w:rPr>
        <w:t>Абдимолдаев</w:t>
      </w:r>
      <w:r w:rsidRPr="00566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E48A4" w:rsidRPr="005660B5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16.01.2023 18:48 Хашимов Ильяр Фархатуллаевич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16.01.2023 19:10 Торемуратов Ербулан Нурланович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17.01.2023 09:17 Сабитова Шолпан Маратовна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17.01.2023 09:43 Абдимолдаев Дархан Кайратович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23.01.2023 14:30.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26DA"/>
    <w:multiLevelType w:val="hybridMultilevel"/>
    <w:tmpl w:val="4EDE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1256"/>
    <w:multiLevelType w:val="multilevel"/>
    <w:tmpl w:val="475CF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E46E37"/>
    <w:multiLevelType w:val="hybridMultilevel"/>
    <w:tmpl w:val="D4625502"/>
    <w:lvl w:ilvl="0" w:tplc="83561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2"/>
    <w:rsid w:val="00033FFD"/>
    <w:rsid w:val="0008221F"/>
    <w:rsid w:val="00331883"/>
    <w:rsid w:val="004E6E33"/>
    <w:rsid w:val="005660B5"/>
    <w:rsid w:val="005709F5"/>
    <w:rsid w:val="005D3034"/>
    <w:rsid w:val="005E1087"/>
    <w:rsid w:val="006D6CAF"/>
    <w:rsid w:val="006E6586"/>
    <w:rsid w:val="00713830"/>
    <w:rsid w:val="00737129"/>
    <w:rsid w:val="00752D2A"/>
    <w:rsid w:val="007676D4"/>
    <w:rsid w:val="007E48A4"/>
    <w:rsid w:val="00826108"/>
    <w:rsid w:val="00850351"/>
    <w:rsid w:val="008738E2"/>
    <w:rsid w:val="00885518"/>
    <w:rsid w:val="008B4598"/>
    <w:rsid w:val="008C4C40"/>
    <w:rsid w:val="00A85ADF"/>
    <w:rsid w:val="00B05585"/>
    <w:rsid w:val="00BD6617"/>
    <w:rsid w:val="00C310DF"/>
    <w:rsid w:val="00C71CD4"/>
    <w:rsid w:val="00D045CD"/>
    <w:rsid w:val="00ED4B52"/>
    <w:rsid w:val="00F4178B"/>
    <w:rsid w:val="00FD1948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E1BF"/>
  <w15:chartTrackingRefBased/>
  <w15:docId w15:val="{78323558-05B2-4CBA-8299-B30D7156065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5CD"/>
    <w:rPr>
      <w:b/>
      <w:bCs/>
    </w:rPr>
  </w:style>
  <w:style w:type="paragraph" w:customStyle="1" w:styleId="a5">
    <w:name w:val="Абзац"/>
    <w:basedOn w:val="a"/>
    <w:rsid w:val="00D045CD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customStyle="1" w:styleId="a6">
    <w:name w:val="Приложение"/>
    <w:basedOn w:val="a5"/>
    <w:rsid w:val="00D045CD"/>
    <w:pPr>
      <w:jc w:val="right"/>
    </w:pPr>
  </w:style>
  <w:style w:type="paragraph" w:styleId="a7">
    <w:name w:val="header"/>
    <w:basedOn w:val="a"/>
    <w:link w:val="a8"/>
    <w:rsid w:val="00C71CD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71CD4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8855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6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0B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3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82" Type="http://schemas.openxmlformats.org/officeDocument/2006/relationships/image" Target="media/image982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Кулданов Рахимжан Болатович</cp:lastModifiedBy>
  <cp:revision>3</cp:revision>
  <dcterms:created xsi:type="dcterms:W3CDTF">2023-01-16T11:33:00Z</dcterms:created>
  <dcterms:modified xsi:type="dcterms:W3CDTF">2023-01-16T12:18:00Z</dcterms:modified>
</cp:coreProperties>
</file>